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Pr="0097424B" w:rsidRDefault="00B01696" w:rsidP="006819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424B">
        <w:rPr>
          <w:rFonts w:ascii="Times New Roman" w:hAnsi="Times New Roman" w:cs="Times New Roman"/>
          <w:color w:val="FF0000"/>
          <w:sz w:val="28"/>
          <w:szCs w:val="28"/>
        </w:rPr>
        <w:t>14 ноября отмечается Всемирный день борьбы с сахарным диабетом.</w:t>
      </w:r>
    </w:p>
    <w:p w:rsidR="006819B4" w:rsidRPr="0097424B" w:rsidRDefault="0097424B" w:rsidP="0097424B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3E0FFE" wp14:editId="59F85039">
            <wp:simplePos x="0" y="0"/>
            <wp:positionH relativeFrom="column">
              <wp:posOffset>3077797</wp:posOffset>
            </wp:positionH>
            <wp:positionV relativeFrom="paragraph">
              <wp:posOffset>289560</wp:posOffset>
            </wp:positionV>
            <wp:extent cx="2993366" cy="21911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oglikem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19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B4"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Что такое сахарный диабет?</w:t>
      </w:r>
      <w:r w:rsidRPr="009742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3EDD" w:rsidRDefault="00853EB9" w:rsidP="0097424B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B4">
        <w:rPr>
          <w:rFonts w:ascii="Times New Roman" w:hAnsi="Times New Roman" w:cs="Times New Roman"/>
          <w:sz w:val="28"/>
          <w:szCs w:val="28"/>
        </w:rPr>
        <w:t xml:space="preserve">Сахарный диабет – это заболевание, при котором в крови повышается уровень сахара. Какой сахар крови считать нормальным, а какой – повышенным? При каком уровне сахара крови можно говорить о наличии сахарного диабета? Нормальный сахар крови (врачи используют термин «гликемия») натощак (после ночного голодания) </w:t>
      </w:r>
    </w:p>
    <w:p w:rsidR="000E16E4" w:rsidRDefault="006819B4" w:rsidP="00963ED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3,3 – 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/л, а через 2 часа после приема пищи</w:t>
      </w:r>
      <w:r w:rsidR="000E16E4">
        <w:rPr>
          <w:rFonts w:ascii="Times New Roman" w:hAnsi="Times New Roman" w:cs="Times New Roman"/>
          <w:sz w:val="28"/>
          <w:szCs w:val="28"/>
        </w:rPr>
        <w:t xml:space="preserve"> – не выше 7,8 </w:t>
      </w:r>
      <w:proofErr w:type="spellStart"/>
      <w:r w:rsidR="000E16E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E16E4">
        <w:rPr>
          <w:rFonts w:ascii="Times New Roman" w:hAnsi="Times New Roman" w:cs="Times New Roman"/>
          <w:sz w:val="28"/>
          <w:szCs w:val="28"/>
        </w:rPr>
        <w:t xml:space="preserve">/л. При гликемии натощак более 6,1 </w:t>
      </w:r>
      <w:proofErr w:type="spellStart"/>
      <w:r w:rsidR="000E16E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E16E4">
        <w:rPr>
          <w:rFonts w:ascii="Times New Roman" w:hAnsi="Times New Roman" w:cs="Times New Roman"/>
          <w:sz w:val="28"/>
          <w:szCs w:val="28"/>
        </w:rPr>
        <w:t xml:space="preserve">/л и при «случайном» (взятое в любое время дня) результате анализа более 11,1 </w:t>
      </w:r>
      <w:proofErr w:type="spellStart"/>
      <w:r w:rsidR="000E16E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E16E4">
        <w:rPr>
          <w:rFonts w:ascii="Times New Roman" w:hAnsi="Times New Roman" w:cs="Times New Roman"/>
          <w:sz w:val="28"/>
          <w:szCs w:val="28"/>
        </w:rPr>
        <w:t xml:space="preserve">/л ставится диагноз «сахарный диабет». Уровень гликемии натощак от 5,5 до 6,1 </w:t>
      </w:r>
      <w:proofErr w:type="spellStart"/>
      <w:r w:rsidR="000E16E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E16E4">
        <w:rPr>
          <w:rFonts w:ascii="Times New Roman" w:hAnsi="Times New Roman" w:cs="Times New Roman"/>
          <w:sz w:val="28"/>
          <w:szCs w:val="28"/>
        </w:rPr>
        <w:t xml:space="preserve">/л и от 7,8 до 11,1 </w:t>
      </w:r>
      <w:proofErr w:type="spellStart"/>
      <w:r w:rsidR="000E16E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E16E4">
        <w:rPr>
          <w:rFonts w:ascii="Times New Roman" w:hAnsi="Times New Roman" w:cs="Times New Roman"/>
          <w:sz w:val="28"/>
          <w:szCs w:val="28"/>
        </w:rPr>
        <w:t xml:space="preserve">/л через 2 часа после приема пищи свидетельствует о риске развития сахарного диабета в будущем и требует проведения специального обследования. </w:t>
      </w:r>
    </w:p>
    <w:p w:rsidR="006A57EA" w:rsidRPr="0097424B" w:rsidRDefault="000E16E4" w:rsidP="00681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Почему развивается сахарный диабет 2 типа?</w:t>
      </w:r>
    </w:p>
    <w:p w:rsidR="006A57EA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EA">
        <w:rPr>
          <w:rFonts w:ascii="Times New Roman" w:hAnsi="Times New Roman" w:cs="Times New Roman"/>
          <w:sz w:val="28"/>
          <w:szCs w:val="28"/>
        </w:rPr>
        <w:t>Развитие сахарного диабета 2 типа связано со снижением чувствительности тканей организма к собственному инсулину (</w:t>
      </w:r>
      <w:proofErr w:type="spellStart"/>
      <w:proofErr w:type="gramStart"/>
      <w:r w:rsidR="006A57EA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="006A57EA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="006A57EA">
        <w:rPr>
          <w:rFonts w:ascii="Times New Roman" w:hAnsi="Times New Roman" w:cs="Times New Roman"/>
          <w:sz w:val="28"/>
          <w:szCs w:val="28"/>
        </w:rPr>
        <w:t xml:space="preserve"> недостаточной продукцией инсулина для преодоления барьера </w:t>
      </w:r>
      <w:proofErr w:type="spellStart"/>
      <w:r w:rsidR="006A57EA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="006A57EA">
        <w:rPr>
          <w:rFonts w:ascii="Times New Roman" w:hAnsi="Times New Roman" w:cs="Times New Roman"/>
          <w:sz w:val="28"/>
          <w:szCs w:val="28"/>
        </w:rPr>
        <w:t xml:space="preserve"> , в результате чего повышается сахар крови. </w:t>
      </w:r>
      <w:proofErr w:type="spellStart"/>
      <w:r w:rsidR="006A57EA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="006A57EA">
        <w:rPr>
          <w:rFonts w:ascii="Times New Roman" w:hAnsi="Times New Roman" w:cs="Times New Roman"/>
          <w:sz w:val="28"/>
          <w:szCs w:val="28"/>
        </w:rPr>
        <w:t xml:space="preserve"> тем выше, чем больше вес тела, и тем больше нужно инсулина для преодоления этого </w:t>
      </w:r>
      <w:proofErr w:type="gramStart"/>
      <w:r w:rsidR="006A57EA">
        <w:rPr>
          <w:rFonts w:ascii="Times New Roman" w:hAnsi="Times New Roman" w:cs="Times New Roman"/>
          <w:sz w:val="28"/>
          <w:szCs w:val="28"/>
        </w:rPr>
        <w:t>барьера ,</w:t>
      </w:r>
      <w:proofErr w:type="gramEnd"/>
      <w:r w:rsidR="006A57EA">
        <w:rPr>
          <w:rFonts w:ascii="Times New Roman" w:hAnsi="Times New Roman" w:cs="Times New Roman"/>
          <w:sz w:val="28"/>
          <w:szCs w:val="28"/>
        </w:rPr>
        <w:t xml:space="preserve"> что в конечном итоге и приводит к снижению продукции инсулина.</w:t>
      </w:r>
    </w:p>
    <w:p w:rsidR="006A57EA" w:rsidRPr="0097424B" w:rsidRDefault="006A57EA" w:rsidP="00681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Как проявляется высокий сахар? </w:t>
      </w:r>
    </w:p>
    <w:p w:rsidR="00252F1E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EA">
        <w:rPr>
          <w:rFonts w:ascii="Times New Roman" w:hAnsi="Times New Roman" w:cs="Times New Roman"/>
          <w:sz w:val="28"/>
          <w:szCs w:val="28"/>
        </w:rPr>
        <w:t>Сахарный диабет в переводе с латыни – «сахарное мочеизнурение».</w:t>
      </w:r>
      <w:r w:rsidR="00100AF8">
        <w:rPr>
          <w:rFonts w:ascii="Times New Roman" w:hAnsi="Times New Roman" w:cs="Times New Roman"/>
          <w:sz w:val="28"/>
          <w:szCs w:val="28"/>
        </w:rPr>
        <w:t xml:space="preserve"> При повышении сахара крови -  гипергликемии – организм стремится избавиться от его избытка путем выведения лишнего сахара с мочой. Появление сахара в моче вызывает повышенное выделение жидкости, в результате чего организм обезвоживается и возникает жажда. Поскольку глюкоза не может использоваться тканями как источник энергии, организм восполняет </w:t>
      </w:r>
      <w:proofErr w:type="spellStart"/>
      <w:r w:rsidR="00100AF8">
        <w:rPr>
          <w:rFonts w:ascii="Times New Roman" w:hAnsi="Times New Roman" w:cs="Times New Roman"/>
          <w:sz w:val="28"/>
          <w:szCs w:val="28"/>
        </w:rPr>
        <w:lastRenderedPageBreak/>
        <w:t>энергодефицит</w:t>
      </w:r>
      <w:proofErr w:type="spellEnd"/>
      <w:r w:rsidR="00100AF8">
        <w:rPr>
          <w:rFonts w:ascii="Times New Roman" w:hAnsi="Times New Roman" w:cs="Times New Roman"/>
          <w:sz w:val="28"/>
          <w:szCs w:val="28"/>
        </w:rPr>
        <w:t xml:space="preserve"> за счет распада собственных белков и жиров, что обуславливает снижение веса</w:t>
      </w:r>
      <w:r w:rsidR="00252F1E">
        <w:rPr>
          <w:rFonts w:ascii="Times New Roman" w:hAnsi="Times New Roman" w:cs="Times New Roman"/>
          <w:sz w:val="28"/>
          <w:szCs w:val="28"/>
        </w:rPr>
        <w:t xml:space="preserve"> и появление слабости.</w:t>
      </w:r>
    </w:p>
    <w:p w:rsidR="00252F1E" w:rsidRPr="0097424B" w:rsidRDefault="00252F1E" w:rsidP="00853EB9">
      <w:pPr>
        <w:ind w:left="396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Чем опасно повышение сахара?</w:t>
      </w:r>
    </w:p>
    <w:p w:rsidR="00853EB9" w:rsidRDefault="00853EB9" w:rsidP="00853EB9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005C68" wp14:editId="59E5FCD0">
            <wp:simplePos x="0" y="0"/>
            <wp:positionH relativeFrom="column">
              <wp:posOffset>67178</wp:posOffset>
            </wp:positionH>
            <wp:positionV relativeFrom="paragraph">
              <wp:posOffset>2576</wp:posOffset>
            </wp:positionV>
            <wp:extent cx="2224355" cy="2950234"/>
            <wp:effectExtent l="0" t="0" r="508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enie_s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618" cy="295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1E">
        <w:rPr>
          <w:rFonts w:ascii="Times New Roman" w:hAnsi="Times New Roman" w:cs="Times New Roman"/>
          <w:sz w:val="28"/>
          <w:szCs w:val="28"/>
        </w:rPr>
        <w:t xml:space="preserve">При повышении сахара крови в первую очередь страдают сосуды – стенки их уплотняются и </w:t>
      </w:r>
      <w:proofErr w:type="spellStart"/>
      <w:r w:rsidR="00252F1E">
        <w:rPr>
          <w:rFonts w:ascii="Times New Roman" w:hAnsi="Times New Roman" w:cs="Times New Roman"/>
          <w:sz w:val="28"/>
          <w:szCs w:val="28"/>
        </w:rPr>
        <w:t>склерозируются</w:t>
      </w:r>
      <w:proofErr w:type="spellEnd"/>
      <w:r w:rsidR="00252F1E">
        <w:rPr>
          <w:rFonts w:ascii="Times New Roman" w:hAnsi="Times New Roman" w:cs="Times New Roman"/>
          <w:sz w:val="28"/>
          <w:szCs w:val="28"/>
        </w:rPr>
        <w:t>, просвет сосудов сужается, и они же не могут эффективно снабжать ткани кислородом. Быстрее всего поражаются сосуды глазного дна и почек, в результате снижается зрение и нарушается выделительная функция почек. Каждый второй слепой на земном шаре – больной сахарным диабетом, каждый третий больной, нуждающийся в гемодиализе, - диабетик. Поражаются и периферические нервы</w:t>
      </w:r>
      <w:r w:rsidR="005006E4">
        <w:rPr>
          <w:rFonts w:ascii="Times New Roman" w:hAnsi="Times New Roman" w:cs="Times New Roman"/>
          <w:sz w:val="28"/>
          <w:szCs w:val="28"/>
        </w:rPr>
        <w:t>, что обуславливает</w:t>
      </w:r>
    </w:p>
    <w:p w:rsidR="005006E4" w:rsidRDefault="005006E4" w:rsidP="00853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появление выраженного болевого синдрома в нижних конечностях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трофических нарушений с развитием язвенных поражений стопы, что чревато развитием гангрены. Но самое опасное – чрезвычайно быстрое прогрессирование атеросклероза сосудов сердца и мозга, что в 4 раза повышает риск инфаркта и инсульта у больных сахарным диабетом 2 типа по сравнению с общей популяцией.</w:t>
      </w:r>
    </w:p>
    <w:p w:rsidR="005579A9" w:rsidRPr="0097424B" w:rsidRDefault="005006E4" w:rsidP="00681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Можно ли предотвратить развитие сосудистых осложнений сахарного диабета?</w:t>
      </w:r>
    </w:p>
    <w:p w:rsidR="001D0F02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02">
        <w:rPr>
          <w:rFonts w:ascii="Times New Roman" w:hAnsi="Times New Roman" w:cs="Times New Roman"/>
          <w:sz w:val="28"/>
          <w:szCs w:val="28"/>
        </w:rPr>
        <w:t>Безусловно, можно! Нормализация уровня сахара крови достоверно снижает риск развития всех осложнений сахарного диабета.</w:t>
      </w:r>
    </w:p>
    <w:p w:rsidR="001D0F02" w:rsidRPr="0097424B" w:rsidRDefault="001D0F02" w:rsidP="00681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Что делать для нормализации сахара крови?</w:t>
      </w:r>
    </w:p>
    <w:p w:rsidR="001D0F02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02">
        <w:rPr>
          <w:rFonts w:ascii="Times New Roman" w:hAnsi="Times New Roman" w:cs="Times New Roman"/>
          <w:sz w:val="28"/>
          <w:szCs w:val="28"/>
        </w:rPr>
        <w:t xml:space="preserve">В первую очередь – изменить образ жизни и питания для снижения веса, </w:t>
      </w:r>
      <w:proofErr w:type="gramStart"/>
      <w:r w:rsidR="001D0F02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1D0F0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D0F02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="001D0F02">
        <w:rPr>
          <w:rFonts w:ascii="Times New Roman" w:hAnsi="Times New Roman" w:cs="Times New Roman"/>
          <w:sz w:val="28"/>
          <w:szCs w:val="28"/>
        </w:rPr>
        <w:t>. Выражение «Диабет – образ жизни» означает не только соблюдение диеты, но и изменение жизненной позиции, физической активности и отношения к собственному здоровью.</w:t>
      </w:r>
    </w:p>
    <w:p w:rsidR="005D4CB4" w:rsidRPr="0097424B" w:rsidRDefault="005D4CB4" w:rsidP="00681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Когда нужно снижать вес и как этого добиться?</w:t>
      </w:r>
    </w:p>
    <w:p w:rsidR="005D4CB4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B4">
        <w:rPr>
          <w:rFonts w:ascii="Times New Roman" w:hAnsi="Times New Roman" w:cs="Times New Roman"/>
          <w:sz w:val="28"/>
          <w:szCs w:val="28"/>
        </w:rPr>
        <w:t>Для определения избыточной массы тела используется показатель индекса массы тела (ИМТ) – отношение веса (кг) к росту (</w:t>
      </w:r>
      <w:proofErr w:type="spellStart"/>
      <w:r w:rsidR="005D4C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5D4CB4">
        <w:rPr>
          <w:rFonts w:ascii="Times New Roman" w:hAnsi="Times New Roman" w:cs="Times New Roman"/>
          <w:sz w:val="28"/>
          <w:szCs w:val="28"/>
        </w:rPr>
        <w:t>.). ИМТ в пределах 20-</w:t>
      </w:r>
      <w:r w:rsidR="005D4CB4">
        <w:rPr>
          <w:rFonts w:ascii="Times New Roman" w:hAnsi="Times New Roman" w:cs="Times New Roman"/>
          <w:sz w:val="28"/>
          <w:szCs w:val="28"/>
        </w:rPr>
        <w:lastRenderedPageBreak/>
        <w:t>25 – норма; 25 – 30 означает повышенный вес, а ИМТ больше 30 свидетельствует об ожирении. Повышенный вес и ожирение требуют снижения веса. Однако, снижать вес нужно постепенно (на 0,5-0,8 кг/</w:t>
      </w:r>
      <w:proofErr w:type="spellStart"/>
      <w:r w:rsidR="005D4CB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D4CB4">
        <w:rPr>
          <w:rFonts w:ascii="Times New Roman" w:hAnsi="Times New Roman" w:cs="Times New Roman"/>
          <w:sz w:val="28"/>
          <w:szCs w:val="28"/>
        </w:rPr>
        <w:t>), а самое трудное – удержать сниженный вес. Для этого необходимо: 1) изменить режим питания – питаться равномерно в течении дня, малыми порциями, не есть на ночь; 2) пересмотреть пищевые пристрастия.</w:t>
      </w:r>
    </w:p>
    <w:p w:rsidR="005D4CB4" w:rsidRPr="005D40A7" w:rsidRDefault="005D4CB4" w:rsidP="005D4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0A7">
        <w:rPr>
          <w:rFonts w:ascii="Times New Roman" w:hAnsi="Times New Roman" w:cs="Times New Roman"/>
          <w:sz w:val="28"/>
          <w:szCs w:val="28"/>
        </w:rPr>
        <w:t>Первое правило питания – исключить все легкоусвояемые углеводы (в первую очередь сладости), которые быстро утоляют чувство голода. Именно они стимулируют выброс инсулина, который превращает их в жиры. Как «обмануть» организм, привыкший к сладостям? Используйте сахарозаменители, которых очень много, но</w:t>
      </w:r>
      <w:r w:rsidR="008E3023" w:rsidRPr="005D40A7">
        <w:rPr>
          <w:rFonts w:ascii="Times New Roman" w:hAnsi="Times New Roman" w:cs="Times New Roman"/>
          <w:sz w:val="28"/>
          <w:szCs w:val="28"/>
        </w:rPr>
        <w:t xml:space="preserve"> далеко не все полезны и безвредны. Предпочтительнее использовать аспартам (</w:t>
      </w:r>
      <w:proofErr w:type="spellStart"/>
      <w:r w:rsidR="008E3023" w:rsidRPr="005D40A7">
        <w:rPr>
          <w:rFonts w:ascii="Times New Roman" w:hAnsi="Times New Roman" w:cs="Times New Roman"/>
          <w:sz w:val="28"/>
          <w:szCs w:val="28"/>
        </w:rPr>
        <w:t>Нутрасвит</w:t>
      </w:r>
      <w:proofErr w:type="spellEnd"/>
      <w:r w:rsidR="008E3023" w:rsidRPr="005D40A7">
        <w:rPr>
          <w:rFonts w:ascii="Times New Roman" w:hAnsi="Times New Roman" w:cs="Times New Roman"/>
          <w:sz w:val="28"/>
          <w:szCs w:val="28"/>
        </w:rPr>
        <w:t xml:space="preserve">) – аминокислоту сладкого вкуса либо </w:t>
      </w:r>
      <w:proofErr w:type="spellStart"/>
      <w:r w:rsidR="008E3023" w:rsidRPr="005D40A7">
        <w:rPr>
          <w:rFonts w:ascii="Times New Roman" w:hAnsi="Times New Roman" w:cs="Times New Roman"/>
          <w:sz w:val="28"/>
          <w:szCs w:val="28"/>
        </w:rPr>
        <w:t>стевиазид</w:t>
      </w:r>
      <w:proofErr w:type="spellEnd"/>
      <w:r w:rsidR="008E3023" w:rsidRPr="005D40A7">
        <w:rPr>
          <w:rFonts w:ascii="Times New Roman" w:hAnsi="Times New Roman" w:cs="Times New Roman"/>
          <w:sz w:val="28"/>
          <w:szCs w:val="28"/>
        </w:rPr>
        <w:t xml:space="preserve"> – сахарозаменитель на основе листва </w:t>
      </w:r>
      <w:proofErr w:type="spellStart"/>
      <w:r w:rsidR="008E3023" w:rsidRPr="005D40A7">
        <w:rPr>
          <w:rFonts w:ascii="Times New Roman" w:hAnsi="Times New Roman" w:cs="Times New Roman"/>
          <w:sz w:val="28"/>
          <w:szCs w:val="28"/>
        </w:rPr>
        <w:t>стевии</w:t>
      </w:r>
      <w:proofErr w:type="spellEnd"/>
      <w:r w:rsidR="008E3023" w:rsidRPr="005D40A7">
        <w:rPr>
          <w:rFonts w:ascii="Times New Roman" w:hAnsi="Times New Roman" w:cs="Times New Roman"/>
          <w:sz w:val="28"/>
          <w:szCs w:val="28"/>
        </w:rPr>
        <w:t>. Не используйте сладости на фруктозе – они также способствуют прибавке веса.</w:t>
      </w:r>
    </w:p>
    <w:p w:rsidR="00F02930" w:rsidRDefault="00C724A7" w:rsidP="008E16AA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5D40A7">
        <w:rPr>
          <w:rFonts w:ascii="Times New Roman" w:hAnsi="Times New Roman" w:cs="Times New Roman"/>
          <w:sz w:val="28"/>
          <w:szCs w:val="28"/>
        </w:rPr>
        <w:t>Второе правило питания – снизить калорийность пищи. Как этого добиться? Исключить все жирные и жареные продукты – копчености и жирные сорта мяса, рыбы и сыра, жирные молочные продукты, орехи, семечки, сметану и майонез.</w:t>
      </w:r>
      <w:r w:rsidR="00BF3C37" w:rsidRPr="005D40A7">
        <w:rPr>
          <w:rFonts w:ascii="Times New Roman" w:hAnsi="Times New Roman" w:cs="Times New Roman"/>
          <w:sz w:val="28"/>
          <w:szCs w:val="28"/>
        </w:rPr>
        <w:t xml:space="preserve"> Не жарьте на масле – тушите </w:t>
      </w:r>
    </w:p>
    <w:p w:rsidR="00BF3C37" w:rsidRPr="005D40A7" w:rsidRDefault="00BF3C37" w:rsidP="008E16A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5D40A7">
        <w:rPr>
          <w:rFonts w:ascii="Times New Roman" w:hAnsi="Times New Roman" w:cs="Times New Roman"/>
          <w:sz w:val="28"/>
          <w:szCs w:val="28"/>
        </w:rPr>
        <w:t xml:space="preserve">либо запекайте; удаляйте видимый жир с продуктов перед приготовлением. </w:t>
      </w:r>
      <w:r w:rsidR="00F02930">
        <w:rPr>
          <w:rFonts w:ascii="Times New Roman" w:hAnsi="Times New Roman" w:cs="Times New Roman"/>
          <w:sz w:val="28"/>
          <w:szCs w:val="28"/>
        </w:rPr>
        <w:t>О</w:t>
      </w:r>
      <w:r w:rsidRPr="005D40A7">
        <w:rPr>
          <w:rFonts w:ascii="Times New Roman" w:hAnsi="Times New Roman" w:cs="Times New Roman"/>
          <w:sz w:val="28"/>
          <w:szCs w:val="28"/>
        </w:rPr>
        <w:t>граничьте количество крахмалистых продуктов и хлеба, но не исключайте совсем! Используйте хлеб грубого помола, медленноусвояемые углеводы (греча, геркулес, желтый рис).</w:t>
      </w:r>
    </w:p>
    <w:p w:rsidR="00600A4C" w:rsidRDefault="008E16AA" w:rsidP="008E16AA">
      <w:pPr>
        <w:pStyle w:val="a3"/>
        <w:numPr>
          <w:ilvl w:val="0"/>
          <w:numId w:val="1"/>
        </w:numPr>
        <w:ind w:left="709"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22FB8C" wp14:editId="1218D758">
            <wp:simplePos x="0" y="0"/>
            <wp:positionH relativeFrom="column">
              <wp:posOffset>2961682</wp:posOffset>
            </wp:positionH>
            <wp:positionV relativeFrom="paragraph">
              <wp:posOffset>85558</wp:posOffset>
            </wp:positionV>
            <wp:extent cx="3160773" cy="2372264"/>
            <wp:effectExtent l="0" t="0" r="190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73" cy="237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37" w:rsidRPr="005D40A7">
        <w:rPr>
          <w:rFonts w:ascii="Times New Roman" w:hAnsi="Times New Roman" w:cs="Times New Roman"/>
          <w:sz w:val="28"/>
          <w:szCs w:val="28"/>
        </w:rPr>
        <w:t xml:space="preserve">Третье правило питания – изменение привычных пищевых пристрастий. </w:t>
      </w:r>
    </w:p>
    <w:p w:rsidR="00BF3C37" w:rsidRDefault="00BF3C37" w:rsidP="00600A4C">
      <w:pPr>
        <w:pStyle w:val="a3"/>
        <w:ind w:left="709" w:right="4819"/>
        <w:rPr>
          <w:rFonts w:ascii="Times New Roman" w:hAnsi="Times New Roman" w:cs="Times New Roman"/>
          <w:sz w:val="28"/>
          <w:szCs w:val="28"/>
        </w:rPr>
      </w:pPr>
      <w:r w:rsidRPr="005D40A7">
        <w:rPr>
          <w:rFonts w:ascii="Times New Roman" w:hAnsi="Times New Roman" w:cs="Times New Roman"/>
          <w:sz w:val="28"/>
          <w:szCs w:val="28"/>
        </w:rPr>
        <w:t>Следует есть нежирные сорта рыбы и мяса, овощные гарниры вместо картошки, меньше хлеба и сладостей, больше свежих овощей и фруктов (за исключением винограда и бананов).</w:t>
      </w:r>
    </w:p>
    <w:p w:rsidR="00F02930" w:rsidRDefault="00F02930" w:rsidP="00F02930">
      <w:pPr>
        <w:pStyle w:val="a3"/>
        <w:ind w:left="4111" w:right="-1"/>
        <w:rPr>
          <w:rFonts w:ascii="Times New Roman" w:hAnsi="Times New Roman" w:cs="Times New Roman"/>
          <w:sz w:val="28"/>
          <w:szCs w:val="28"/>
        </w:rPr>
      </w:pPr>
    </w:p>
    <w:p w:rsidR="00BF3C37" w:rsidRPr="0097424B" w:rsidRDefault="00BF3C37" w:rsidP="006819B4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742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Польза физических нагрузок</w:t>
      </w:r>
    </w:p>
    <w:p w:rsidR="00C06A7E" w:rsidRDefault="00853EB9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37">
        <w:rPr>
          <w:rFonts w:ascii="Times New Roman" w:hAnsi="Times New Roman" w:cs="Times New Roman"/>
          <w:sz w:val="28"/>
          <w:szCs w:val="28"/>
        </w:rPr>
        <w:t xml:space="preserve">Работающая мышца активно поглощает глюкозу из крови, в результате чего уровень глюкозы в крови снижается. (Осторожно! Помните, что при приеме </w:t>
      </w:r>
      <w:r w:rsidR="00BF3C37">
        <w:rPr>
          <w:rFonts w:ascii="Times New Roman" w:hAnsi="Times New Roman" w:cs="Times New Roman"/>
          <w:sz w:val="28"/>
          <w:szCs w:val="28"/>
        </w:rPr>
        <w:lastRenderedPageBreak/>
        <w:t>лекарств возможно чрезмерное</w:t>
      </w:r>
      <w:r w:rsidR="00C06A7E">
        <w:rPr>
          <w:rFonts w:ascii="Times New Roman" w:hAnsi="Times New Roman" w:cs="Times New Roman"/>
          <w:sz w:val="28"/>
          <w:szCs w:val="28"/>
        </w:rPr>
        <w:t xml:space="preserve"> снижение сахара крови – гипогликемия, поэтому физические упражнения лучше делать не натощак.) Физическая нагрузка увеличивает расход энергии, что при регулярных занятиях на фоне низкокалорийной диеты способствует снижению веса. При физической нагрузке повышается чувствительность к инсулину, в результате чего улучшается утилизация глюкозы и снижается уровень сахара в крови. Но следует помнить, что нарастание физических нагрузок должно быть постепенным по времени и интенсивности -  от легких, длительностью 5-10 минут, до более интенсивных, продолжительностью 45 – 60 минут.</w:t>
      </w:r>
    </w:p>
    <w:p w:rsidR="00C724A7" w:rsidRDefault="00E42355" w:rsidP="00E42355">
      <w:pPr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2B2F90" wp14:editId="4ACC6BDF">
            <wp:simplePos x="0" y="0"/>
            <wp:positionH relativeFrom="column">
              <wp:posOffset>3069488</wp:posOffset>
            </wp:positionH>
            <wp:positionV relativeFrom="paragraph">
              <wp:posOffset>17480</wp:posOffset>
            </wp:positionV>
            <wp:extent cx="2912414" cy="194957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-sakharnogo-diab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12" cy="194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A7E">
        <w:rPr>
          <w:rFonts w:ascii="Times New Roman" w:hAnsi="Times New Roman" w:cs="Times New Roman"/>
          <w:sz w:val="28"/>
          <w:szCs w:val="28"/>
        </w:rPr>
        <w:t xml:space="preserve">Физические нагрузки должны стать регулярными, не реже 3 раз в неделю. Занятия необходимо проводить на свежем воздухе с достаточным поступлением кислорода. </w:t>
      </w:r>
      <w:r w:rsidR="008C79AA">
        <w:rPr>
          <w:rFonts w:ascii="Times New Roman" w:hAnsi="Times New Roman" w:cs="Times New Roman"/>
          <w:sz w:val="28"/>
          <w:szCs w:val="28"/>
        </w:rPr>
        <w:t>Ведите активный образ жизни – больше ходите пешком, проводите досуг ан природе, а не перед телевизором, избегайте длительных застолий.</w:t>
      </w:r>
      <w:r w:rsidR="00C0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1E" w:rsidRDefault="009B201E" w:rsidP="00E42355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9B201E" w:rsidRDefault="009B201E" w:rsidP="009B201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городской поликлинике на 3 этаже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6912B5">
        <w:rPr>
          <w:rFonts w:ascii="Times New Roman" w:hAnsi="Times New Roman" w:cs="Times New Roman"/>
          <w:sz w:val="28"/>
          <w:szCs w:val="28"/>
        </w:rPr>
        <w:t xml:space="preserve"> 302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работает Школа для больных сахарным диабетом. С пациентами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высшей категории Дымова Татьяна Николаевна. </w:t>
      </w:r>
      <w:r w:rsidR="00FE2F4D">
        <w:rPr>
          <w:rFonts w:ascii="Times New Roman" w:hAnsi="Times New Roman" w:cs="Times New Roman"/>
          <w:sz w:val="28"/>
          <w:szCs w:val="28"/>
        </w:rPr>
        <w:t xml:space="preserve">Режим работы с 8.00 до 15.42 часов, обед с 12.00 до 12.30 часов. </w:t>
      </w:r>
      <w:r>
        <w:rPr>
          <w:rFonts w:ascii="Times New Roman" w:hAnsi="Times New Roman" w:cs="Times New Roman"/>
          <w:sz w:val="28"/>
          <w:szCs w:val="28"/>
        </w:rPr>
        <w:t>Телефон: 2-83-42.</w:t>
      </w:r>
    </w:p>
    <w:p w:rsidR="006819B4" w:rsidRPr="006819B4" w:rsidRDefault="000E16E4" w:rsidP="00681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B4" w:rsidRDefault="006819B4" w:rsidP="006819B4">
      <w:pPr>
        <w:jc w:val="center"/>
      </w:pPr>
    </w:p>
    <w:sectPr w:rsidR="0068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FB7"/>
    <w:multiLevelType w:val="hybridMultilevel"/>
    <w:tmpl w:val="0D02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89"/>
    <w:rsid w:val="000E16E4"/>
    <w:rsid w:val="00100AF8"/>
    <w:rsid w:val="001D0F02"/>
    <w:rsid w:val="00252F1E"/>
    <w:rsid w:val="005006E4"/>
    <w:rsid w:val="005579A9"/>
    <w:rsid w:val="005D40A7"/>
    <w:rsid w:val="005D4CB4"/>
    <w:rsid w:val="005E08A1"/>
    <w:rsid w:val="00600A4C"/>
    <w:rsid w:val="006819B4"/>
    <w:rsid w:val="006912B5"/>
    <w:rsid w:val="006A57EA"/>
    <w:rsid w:val="00853EB9"/>
    <w:rsid w:val="008A7189"/>
    <w:rsid w:val="008C79AA"/>
    <w:rsid w:val="008E16AA"/>
    <w:rsid w:val="008E3023"/>
    <w:rsid w:val="00963EDD"/>
    <w:rsid w:val="0097424B"/>
    <w:rsid w:val="009B201E"/>
    <w:rsid w:val="00B01696"/>
    <w:rsid w:val="00BB529D"/>
    <w:rsid w:val="00BF3C37"/>
    <w:rsid w:val="00C06A7E"/>
    <w:rsid w:val="00C724A7"/>
    <w:rsid w:val="00D97B58"/>
    <w:rsid w:val="00E42355"/>
    <w:rsid w:val="00ED4F4B"/>
    <w:rsid w:val="00F02930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C7A8-E0A6-426A-8114-18E8424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krai4eg@gmail.com</cp:lastModifiedBy>
  <cp:revision>30</cp:revision>
  <dcterms:created xsi:type="dcterms:W3CDTF">2017-11-13T11:52:00Z</dcterms:created>
  <dcterms:modified xsi:type="dcterms:W3CDTF">2017-11-14T06:42:00Z</dcterms:modified>
</cp:coreProperties>
</file>